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CB" w:rsidRPr="00727F80" w:rsidRDefault="005D41CB" w:rsidP="005D41CB">
      <w:pPr>
        <w:pStyle w:val="a3"/>
        <w:rPr>
          <w:rFonts w:ascii="Arial" w:hAnsi="Arial" w:cs="Arial"/>
          <w:sz w:val="24"/>
          <w:szCs w:val="24"/>
        </w:rPr>
      </w:pPr>
    </w:p>
    <w:p w:rsidR="005D41CB" w:rsidRPr="00003B62" w:rsidRDefault="005D41CB" w:rsidP="005D41CB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003B6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003B62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2956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үбән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</w:t>
      </w:r>
      <w:r w:rsidR="00295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Каенлы</w:t>
      </w:r>
      <w:proofErr w:type="spellEnd"/>
      <w:r w:rsidR="00295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авыл</w:t>
      </w:r>
      <w:proofErr w:type="spellEnd"/>
      <w:r w:rsidR="00295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җирлеге</w:t>
      </w:r>
      <w:proofErr w:type="spellEnd"/>
      <w:r w:rsidRPr="00003B62">
        <w:rPr>
          <w:rFonts w:ascii="Times New Roman" w:hAnsi="Times New Roman"/>
          <w:sz w:val="28"/>
          <w:szCs w:val="28"/>
          <w:lang w:val="tt-RU"/>
        </w:rPr>
        <w:t xml:space="preserve">нең </w:t>
      </w:r>
      <w:proofErr w:type="spellStart"/>
      <w:r w:rsidR="00112E62">
        <w:rPr>
          <w:rFonts w:ascii="Times New Roman" w:hAnsi="Times New Roman"/>
          <w:sz w:val="28"/>
          <w:szCs w:val="28"/>
        </w:rPr>
        <w:t>Тоба</w:t>
      </w:r>
      <w:proofErr w:type="spellEnd"/>
      <w:r w:rsidRPr="00003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торак</w:t>
      </w:r>
      <w:proofErr w:type="spellEnd"/>
      <w:r w:rsidR="00295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62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003B62">
        <w:rPr>
          <w:rFonts w:ascii="Times New Roman" w:hAnsi="Times New Roman"/>
          <w:sz w:val="28"/>
          <w:szCs w:val="28"/>
          <w:lang w:val="tt-RU"/>
        </w:rPr>
        <w:t xml:space="preserve"> үткәрелгән</w:t>
      </w:r>
    </w:p>
    <w:p w:rsidR="002158C7" w:rsidRDefault="002158C7" w:rsidP="005D41CB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D41CB" w:rsidRPr="00003B62" w:rsidRDefault="005D41CB" w:rsidP="005D41CB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003B62">
        <w:rPr>
          <w:rFonts w:ascii="Times New Roman" w:hAnsi="Times New Roman"/>
          <w:sz w:val="28"/>
          <w:szCs w:val="28"/>
          <w:lang w:val="tt-RU"/>
        </w:rPr>
        <w:t>ГРА</w:t>
      </w:r>
      <w:r w:rsidRPr="0032443B">
        <w:rPr>
          <w:rFonts w:ascii="Times New Roman" w:hAnsi="Times New Roman"/>
          <w:sz w:val="28"/>
          <w:szCs w:val="28"/>
          <w:lang w:val="tt-RU"/>
        </w:rPr>
        <w:t>Ж</w:t>
      </w:r>
      <w:r w:rsidRPr="00003B62">
        <w:rPr>
          <w:rFonts w:ascii="Times New Roman" w:hAnsi="Times New Roman"/>
          <w:sz w:val="28"/>
          <w:szCs w:val="28"/>
          <w:lang w:val="tt-RU"/>
        </w:rPr>
        <w:t>ДАННАР ҖЫЕНЫ  КАРАРЫ</w:t>
      </w:r>
    </w:p>
    <w:p w:rsidR="0029560E" w:rsidRPr="0032443B" w:rsidRDefault="0029560E" w:rsidP="002956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29560E" w:rsidRPr="0032443B" w:rsidRDefault="0029560E" w:rsidP="002956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112E62" w:rsidRPr="00112E62" w:rsidRDefault="00112E62" w:rsidP="00112E62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112E62">
        <w:rPr>
          <w:rFonts w:ascii="Times New Roman" w:hAnsi="Times New Roman"/>
          <w:sz w:val="28"/>
          <w:szCs w:val="28"/>
          <w:lang w:val="tt-RU"/>
        </w:rPr>
        <w:t>20</w:t>
      </w:r>
      <w:r w:rsidRPr="00011D99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3 </w:t>
      </w:r>
      <w:r w:rsidRPr="00112E62">
        <w:rPr>
          <w:rFonts w:ascii="Times New Roman" w:hAnsi="Times New Roman"/>
          <w:sz w:val="28"/>
          <w:szCs w:val="28"/>
          <w:lang w:val="tt-RU"/>
        </w:rPr>
        <w:t xml:space="preserve">елның </w:t>
      </w:r>
      <w:r>
        <w:rPr>
          <w:rFonts w:ascii="Times New Roman" w:hAnsi="Times New Roman"/>
          <w:sz w:val="28"/>
          <w:szCs w:val="28"/>
          <w:lang w:val="tt-RU"/>
        </w:rPr>
        <w:t xml:space="preserve">17 </w:t>
      </w:r>
      <w:r w:rsidRPr="00AF62FA">
        <w:rPr>
          <w:rFonts w:ascii="Times New Roman" w:hAnsi="Times New Roman"/>
          <w:sz w:val="28"/>
          <w:szCs w:val="28"/>
          <w:lang w:val="tt-RU"/>
        </w:rPr>
        <w:t>гыйнвар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</w:t>
      </w:r>
      <w:r w:rsidRPr="00112E62">
        <w:rPr>
          <w:rFonts w:ascii="Times New Roman" w:hAnsi="Times New Roman"/>
          <w:sz w:val="28"/>
          <w:szCs w:val="28"/>
          <w:lang w:val="tt-RU"/>
        </w:rPr>
        <w:t>№ 4</w:t>
      </w:r>
    </w:p>
    <w:p w:rsidR="00112E62" w:rsidRPr="0032443B" w:rsidRDefault="00112E62" w:rsidP="00112E6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D41CB" w:rsidRDefault="005D41CB" w:rsidP="00E45F47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03B62">
        <w:rPr>
          <w:rFonts w:ascii="Times New Roman" w:hAnsi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2013 елның 6 октябрендәге 131-ФЗ номерлы Федераль законның 25.1, 56 маддәләре, «Татарстан Республикасында җирле үзидарә турында» 2004 елның 28 июлендәге 45-ТРЗ номерлы Татарстан Республикасы Законының 35 маддәсе, Түбән Кама муниципаль районы Каенлы авыл җирлегенең </w:t>
      </w:r>
      <w:r w:rsidR="00112E62">
        <w:rPr>
          <w:rFonts w:ascii="Times New Roman" w:hAnsi="Times New Roman"/>
          <w:sz w:val="28"/>
          <w:szCs w:val="28"/>
          <w:lang w:val="tt-RU"/>
        </w:rPr>
        <w:t>Тоба</w:t>
      </w:r>
      <w:r w:rsidRPr="00003B62">
        <w:rPr>
          <w:rFonts w:ascii="Times New Roman" w:hAnsi="Times New Roman"/>
          <w:sz w:val="28"/>
          <w:szCs w:val="28"/>
          <w:lang w:val="tt-RU"/>
        </w:rPr>
        <w:t xml:space="preserve"> торак пунктында үткәрелгән гражданнар җыены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9560E" w:rsidRPr="0085008A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29560E" w:rsidRPr="00003B62" w:rsidRDefault="0029560E" w:rsidP="0029560E">
      <w:pPr>
        <w:pStyle w:val="a3"/>
        <w:jc w:val="both"/>
        <w:rPr>
          <w:rFonts w:ascii="Arial" w:hAnsi="Arial" w:cs="Arial"/>
          <w:sz w:val="24"/>
          <w:szCs w:val="24"/>
          <w:lang w:val="tt-RU" w:eastAsia="ru-RU"/>
        </w:rPr>
      </w:pPr>
    </w:p>
    <w:p w:rsidR="0032443B" w:rsidRDefault="005D41CB" w:rsidP="00E45F4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5D41CB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Каенлы авыл җирлегенең </w:t>
      </w:r>
      <w:r w:rsidR="00112E62">
        <w:rPr>
          <w:rFonts w:ascii="Times New Roman" w:hAnsi="Times New Roman"/>
          <w:sz w:val="28"/>
          <w:szCs w:val="28"/>
          <w:lang w:val="tt-RU"/>
        </w:rPr>
        <w:t>Тоба</w:t>
      </w:r>
      <w:r w:rsidRPr="005D41CB">
        <w:rPr>
          <w:rFonts w:ascii="Times New Roman" w:hAnsi="Times New Roman"/>
          <w:sz w:val="28"/>
          <w:szCs w:val="28"/>
          <w:lang w:val="tt-RU"/>
        </w:rPr>
        <w:t xml:space="preserve"> торак пунктында </w:t>
      </w:r>
      <w:r w:rsidR="00112E62" w:rsidRPr="00112E62">
        <w:rPr>
          <w:rFonts w:ascii="Times New Roman" w:hAnsi="Times New Roman"/>
          <w:sz w:val="28"/>
          <w:szCs w:val="28"/>
          <w:lang w:val="tt-RU"/>
        </w:rPr>
        <w:t xml:space="preserve">2021 елның 24 ноябренең №2 </w:t>
      </w:r>
      <w:r w:rsidR="0032443B" w:rsidRPr="005D41CB">
        <w:rPr>
          <w:rFonts w:ascii="Times New Roman" w:hAnsi="Times New Roman"/>
          <w:sz w:val="28"/>
          <w:szCs w:val="28"/>
          <w:lang w:val="tt-RU"/>
        </w:rPr>
        <w:t>үткәрелгән гражданнар җыенының икенче номерлы карары нигезендә, Гражд</w:t>
      </w:r>
      <w:r w:rsidR="00112E62">
        <w:rPr>
          <w:rFonts w:ascii="Times New Roman" w:hAnsi="Times New Roman"/>
          <w:sz w:val="28"/>
          <w:szCs w:val="28"/>
          <w:lang w:val="tt-RU"/>
        </w:rPr>
        <w:t xml:space="preserve">аннарның үзара салымга җыелган </w:t>
      </w:r>
      <w:r w:rsidR="00112E62" w:rsidRPr="00112E62">
        <w:rPr>
          <w:rFonts w:ascii="Times New Roman" w:hAnsi="Times New Roman"/>
          <w:sz w:val="28"/>
          <w:szCs w:val="28"/>
          <w:lang w:val="tt-RU"/>
        </w:rPr>
        <w:t>139</w:t>
      </w:r>
      <w:r w:rsidR="00E45F47">
        <w:rPr>
          <w:rFonts w:ascii="Times New Roman" w:hAnsi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="00112E62" w:rsidRPr="00112E62">
        <w:rPr>
          <w:rFonts w:ascii="Times New Roman" w:hAnsi="Times New Roman"/>
          <w:sz w:val="28"/>
          <w:szCs w:val="28"/>
          <w:lang w:val="tt-RU"/>
        </w:rPr>
        <w:t>198,30</w:t>
      </w:r>
      <w:r w:rsidR="0032443B" w:rsidRPr="005D41CB">
        <w:rPr>
          <w:rFonts w:ascii="Times New Roman" w:hAnsi="Times New Roman"/>
          <w:sz w:val="28"/>
          <w:szCs w:val="28"/>
          <w:lang w:val="tt-RU"/>
        </w:rPr>
        <w:t xml:space="preserve"> сум</w:t>
      </w:r>
      <w:r w:rsidR="0032443B" w:rsidRPr="0032443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2443B" w:rsidRPr="00003075">
        <w:rPr>
          <w:rFonts w:ascii="Times New Roman" w:hAnsi="Times New Roman"/>
          <w:sz w:val="28"/>
          <w:szCs w:val="28"/>
          <w:lang w:val="tt-RU"/>
        </w:rPr>
        <w:t xml:space="preserve">акчаны </w:t>
      </w:r>
      <w:r w:rsidR="00112E62">
        <w:rPr>
          <w:rFonts w:ascii="Times New Roman" w:hAnsi="Times New Roman"/>
          <w:sz w:val="28"/>
          <w:szCs w:val="28"/>
          <w:lang w:val="tt-RU"/>
        </w:rPr>
        <w:t>Тоба</w:t>
      </w:r>
      <w:r w:rsidR="0032443B" w:rsidRPr="004B6476">
        <w:rPr>
          <w:rFonts w:ascii="Times New Roman" w:hAnsi="Times New Roman"/>
          <w:sz w:val="28"/>
          <w:szCs w:val="28"/>
          <w:lang w:val="tt-RU"/>
        </w:rPr>
        <w:t xml:space="preserve"> авылында </w:t>
      </w:r>
      <w:r w:rsidR="00112E62" w:rsidRPr="006F5F25">
        <w:rPr>
          <w:rFonts w:ascii="Times New Roman" w:hAnsi="Times New Roman"/>
          <w:sz w:val="28"/>
          <w:szCs w:val="28"/>
          <w:lang w:val="tt-RU"/>
        </w:rPr>
        <w:t>скважина урнаштыру</w:t>
      </w:r>
      <w:r w:rsidR="00112E62">
        <w:rPr>
          <w:rFonts w:ascii="Times New Roman" w:hAnsi="Times New Roman"/>
          <w:sz w:val="28"/>
          <w:szCs w:val="28"/>
          <w:lang w:val="tt-RU"/>
        </w:rPr>
        <w:t>га</w:t>
      </w:r>
      <w:r w:rsidR="00112E62" w:rsidRPr="006F5F25">
        <w:rPr>
          <w:rFonts w:ascii="Times New Roman" w:hAnsi="Times New Roman"/>
          <w:sz w:val="28"/>
          <w:szCs w:val="28"/>
          <w:lang w:val="tt-RU"/>
        </w:rPr>
        <w:t xml:space="preserve"> (бораулау һәм урнаштыру), </w:t>
      </w:r>
      <w:r w:rsidR="00112E62" w:rsidRPr="00845381">
        <w:rPr>
          <w:rFonts w:ascii="Times New Roman" w:hAnsi="Times New Roman"/>
          <w:sz w:val="28"/>
          <w:szCs w:val="28"/>
          <w:lang w:val="tt-RU"/>
        </w:rPr>
        <w:t>суүткәргеч челтәрләр урнаштыру</w:t>
      </w:r>
      <w:r w:rsidR="00112E62">
        <w:rPr>
          <w:rFonts w:ascii="Times New Roman" w:hAnsi="Times New Roman"/>
          <w:sz w:val="28"/>
          <w:szCs w:val="28"/>
          <w:lang w:val="tt-RU"/>
        </w:rPr>
        <w:t>га</w:t>
      </w:r>
      <w:r w:rsidR="00112E62" w:rsidRPr="00845381">
        <w:rPr>
          <w:rFonts w:ascii="Times New Roman" w:hAnsi="Times New Roman"/>
          <w:sz w:val="28"/>
          <w:szCs w:val="28"/>
          <w:lang w:val="tt-RU"/>
        </w:rPr>
        <w:t xml:space="preserve"> (шартнамә буенча эшләр сатып алу, ташу, түләү, шул исәптән янгын гидрантларын сатып алу һәм урнаштыру)</w:t>
      </w:r>
      <w:r w:rsidR="0032443B">
        <w:rPr>
          <w:rFonts w:ascii="Times New Roman" w:hAnsi="Times New Roman"/>
          <w:sz w:val="28"/>
          <w:szCs w:val="28"/>
          <w:lang w:val="tt-RU"/>
        </w:rPr>
        <w:t xml:space="preserve"> юнәлтергә.</w:t>
      </w:r>
    </w:p>
    <w:p w:rsidR="00112E62" w:rsidRPr="005D41CB" w:rsidRDefault="00112E62" w:rsidP="005D41C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D41CB" w:rsidRPr="00003B62" w:rsidRDefault="005D41CB" w:rsidP="005D41C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D41CB" w:rsidRPr="0029560E" w:rsidRDefault="005D41CB" w:rsidP="005D41C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9560E">
        <w:rPr>
          <w:rFonts w:ascii="Times New Roman" w:hAnsi="Times New Roman"/>
          <w:sz w:val="28"/>
          <w:szCs w:val="28"/>
          <w:lang w:val="tt-RU"/>
        </w:rPr>
        <w:t>Гражданнарҗыенындарәислекитүче,</w:t>
      </w:r>
    </w:p>
    <w:p w:rsidR="005D41CB" w:rsidRPr="00D00013" w:rsidRDefault="005D41CB" w:rsidP="005D41CB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29560E">
        <w:rPr>
          <w:rFonts w:ascii="Times New Roman" w:hAnsi="Times New Roman"/>
          <w:sz w:val="28"/>
          <w:szCs w:val="28"/>
          <w:lang w:val="tt-RU"/>
        </w:rPr>
        <w:t>Каенлы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9560E">
        <w:rPr>
          <w:rFonts w:ascii="Times New Roman" w:hAnsi="Times New Roman"/>
          <w:sz w:val="28"/>
          <w:szCs w:val="28"/>
          <w:lang w:val="tt-RU"/>
        </w:rPr>
        <w:t>авыл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9560E">
        <w:rPr>
          <w:rFonts w:ascii="Times New Roman" w:hAnsi="Times New Roman"/>
          <w:sz w:val="28"/>
          <w:szCs w:val="28"/>
          <w:lang w:val="tt-RU"/>
        </w:rPr>
        <w:t>җирлеге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9560E">
        <w:rPr>
          <w:rFonts w:ascii="Times New Roman" w:hAnsi="Times New Roman"/>
          <w:sz w:val="28"/>
          <w:szCs w:val="28"/>
          <w:lang w:val="tt-RU"/>
        </w:rPr>
        <w:t>башлыгы</w:t>
      </w:r>
      <w:r w:rsidR="0029560E" w:rsidRPr="0029560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</w:t>
      </w:r>
      <w:r w:rsidRPr="00E030BC">
        <w:rPr>
          <w:rFonts w:ascii="Times New Roman" w:hAnsi="Times New Roman"/>
          <w:sz w:val="28"/>
          <w:szCs w:val="28"/>
          <w:lang w:val="tt-RU"/>
        </w:rPr>
        <w:t>Р.Р.Гарипов</w:t>
      </w:r>
    </w:p>
    <w:p w:rsidR="00881545" w:rsidRPr="005D41CB" w:rsidRDefault="00881545">
      <w:pPr>
        <w:rPr>
          <w:lang w:val="tt-RU"/>
        </w:rPr>
      </w:pPr>
    </w:p>
    <w:sectPr w:rsidR="00881545" w:rsidRPr="005D41C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514EB"/>
    <w:multiLevelType w:val="hybridMultilevel"/>
    <w:tmpl w:val="F8FA2526"/>
    <w:lvl w:ilvl="0" w:tplc="0EE47F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C24E7"/>
    <w:multiLevelType w:val="hybridMultilevel"/>
    <w:tmpl w:val="BED6A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1CB"/>
    <w:rsid w:val="000032D6"/>
    <w:rsid w:val="00112E62"/>
    <w:rsid w:val="002158C7"/>
    <w:rsid w:val="00246CF1"/>
    <w:rsid w:val="0029560E"/>
    <w:rsid w:val="0032443B"/>
    <w:rsid w:val="005D41CB"/>
    <w:rsid w:val="00881545"/>
    <w:rsid w:val="00957AC1"/>
    <w:rsid w:val="00DE0689"/>
    <w:rsid w:val="00E45F47"/>
    <w:rsid w:val="00F4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1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4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1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41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Elena</cp:lastModifiedBy>
  <cp:revision>3</cp:revision>
  <dcterms:created xsi:type="dcterms:W3CDTF">2023-01-24T11:18:00Z</dcterms:created>
  <dcterms:modified xsi:type="dcterms:W3CDTF">2023-01-24T13:26:00Z</dcterms:modified>
</cp:coreProperties>
</file>